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B9F" w:rsidRPr="00B1463A" w:rsidRDefault="00F94186" w:rsidP="00F025C8">
      <w:pPr>
        <w:spacing w:after="0" w:line="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Сравнительная таблица изменений</w:t>
      </w:r>
      <w:r w:rsidR="00F44B9F" w:rsidRPr="00B1463A">
        <w:rPr>
          <w:rFonts w:ascii="Times New Roman" w:hAnsi="Times New Roman"/>
          <w:b/>
        </w:rPr>
        <w:t>,</w:t>
      </w:r>
    </w:p>
    <w:p w:rsidR="00A7037F" w:rsidRPr="00B1463A" w:rsidRDefault="00F94186" w:rsidP="00F44B9F">
      <w:pPr>
        <w:spacing w:after="0" w:line="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</w:t>
      </w:r>
      <w:r w:rsidR="00F44B9F" w:rsidRPr="00B1463A">
        <w:rPr>
          <w:rFonts w:ascii="Times New Roman" w:hAnsi="Times New Roman"/>
          <w:b/>
        </w:rPr>
        <w:t>редлагаем</w:t>
      </w:r>
      <w:r>
        <w:rPr>
          <w:rFonts w:ascii="Times New Roman" w:hAnsi="Times New Roman"/>
          <w:b/>
        </w:rPr>
        <w:t xml:space="preserve">ых </w:t>
      </w:r>
      <w:r w:rsidR="00F44B9F" w:rsidRPr="00B1463A">
        <w:rPr>
          <w:rFonts w:ascii="Times New Roman" w:hAnsi="Times New Roman"/>
          <w:b/>
        </w:rPr>
        <w:t xml:space="preserve">к внесению в решение </w:t>
      </w:r>
      <w:r w:rsidR="002F6B88">
        <w:rPr>
          <w:rFonts w:ascii="Times New Roman" w:hAnsi="Times New Roman"/>
          <w:b/>
        </w:rPr>
        <w:t xml:space="preserve">Совета депутатов городского поселения </w:t>
      </w:r>
      <w:proofErr w:type="gramStart"/>
      <w:r w:rsidR="002F6B88">
        <w:rPr>
          <w:rFonts w:ascii="Times New Roman" w:hAnsi="Times New Roman"/>
          <w:b/>
        </w:rPr>
        <w:t>Междуреченский</w:t>
      </w:r>
      <w:proofErr w:type="gramEnd"/>
      <w:r w:rsidR="00F44B9F" w:rsidRPr="00B1463A">
        <w:rPr>
          <w:rFonts w:ascii="Times New Roman" w:hAnsi="Times New Roman"/>
          <w:b/>
        </w:rPr>
        <w:t xml:space="preserve"> </w:t>
      </w:r>
      <w:r w:rsidR="00A7037F" w:rsidRPr="00B1463A">
        <w:rPr>
          <w:rFonts w:ascii="Times New Roman" w:hAnsi="Times New Roman"/>
          <w:b/>
        </w:rPr>
        <w:t xml:space="preserve">от </w:t>
      </w:r>
      <w:r w:rsidR="002F6B88">
        <w:rPr>
          <w:rFonts w:ascii="Times New Roman" w:hAnsi="Times New Roman"/>
          <w:b/>
        </w:rPr>
        <w:t>30 ноября 2021</w:t>
      </w:r>
      <w:r w:rsidR="00D04366" w:rsidRPr="00B1463A">
        <w:rPr>
          <w:rFonts w:ascii="Times New Roman" w:hAnsi="Times New Roman"/>
          <w:b/>
        </w:rPr>
        <w:t xml:space="preserve"> года № </w:t>
      </w:r>
      <w:r w:rsidR="002F6B88">
        <w:rPr>
          <w:rFonts w:ascii="Times New Roman" w:hAnsi="Times New Roman"/>
          <w:b/>
        </w:rPr>
        <w:t>201</w:t>
      </w:r>
      <w:r w:rsidR="00A7037F" w:rsidRPr="00B1463A">
        <w:rPr>
          <w:rFonts w:ascii="Times New Roman" w:hAnsi="Times New Roman"/>
          <w:b/>
        </w:rPr>
        <w:t xml:space="preserve"> </w:t>
      </w:r>
    </w:p>
    <w:p w:rsidR="00F44B9F" w:rsidRPr="00B1463A" w:rsidRDefault="00A7037F" w:rsidP="002F6B88">
      <w:pPr>
        <w:spacing w:after="0" w:line="0" w:lineRule="atLeast"/>
        <w:jc w:val="center"/>
        <w:rPr>
          <w:rFonts w:ascii="Times New Roman" w:hAnsi="Times New Roman"/>
          <w:b/>
        </w:rPr>
      </w:pPr>
      <w:r w:rsidRPr="00B1463A">
        <w:rPr>
          <w:rFonts w:ascii="Times New Roman" w:hAnsi="Times New Roman"/>
          <w:b/>
        </w:rPr>
        <w:t>«</w:t>
      </w:r>
      <w:r w:rsidR="002F6B88" w:rsidRPr="002F6B88">
        <w:rPr>
          <w:rFonts w:ascii="Times New Roman" w:hAnsi="Times New Roman"/>
          <w:b/>
        </w:rPr>
        <w:t xml:space="preserve">Об утверждении Порядка и размеров возмещения расходов, связанных со служебными командировками лиц, замещающих муниципальные должности на постоянной основе в муниципальном образовании городское поселение </w:t>
      </w:r>
      <w:proofErr w:type="gramStart"/>
      <w:r w:rsidR="002F6B88" w:rsidRPr="002F6B88">
        <w:rPr>
          <w:rFonts w:ascii="Times New Roman" w:hAnsi="Times New Roman"/>
          <w:b/>
        </w:rPr>
        <w:t>Междуреченский</w:t>
      </w:r>
      <w:proofErr w:type="gramEnd"/>
      <w:r w:rsidRPr="00B1463A">
        <w:rPr>
          <w:rFonts w:ascii="Times New Roman" w:hAnsi="Times New Roman"/>
          <w:b/>
        </w:rPr>
        <w:t>»</w:t>
      </w:r>
    </w:p>
    <w:p w:rsidR="00A7037F" w:rsidRPr="00D92030" w:rsidRDefault="00A7037F" w:rsidP="00F44B9F">
      <w:pPr>
        <w:spacing w:after="0" w:line="0" w:lineRule="atLeast"/>
        <w:jc w:val="center"/>
        <w:rPr>
          <w:rFonts w:ascii="Times New Roman" w:hAnsi="Times New Roman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1715"/>
        <w:gridCol w:w="5150"/>
        <w:gridCol w:w="4678"/>
        <w:gridCol w:w="3544"/>
      </w:tblGrid>
      <w:tr w:rsidR="00F44B9F" w:rsidRPr="00D92030" w:rsidTr="00042F0A">
        <w:tc>
          <w:tcPr>
            <w:tcW w:w="756" w:type="dxa"/>
          </w:tcPr>
          <w:p w:rsidR="00F44B9F" w:rsidRPr="00D92030" w:rsidRDefault="00F44B9F" w:rsidP="006B48CC">
            <w:pPr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D92030">
              <w:rPr>
                <w:rFonts w:ascii="Times New Roman" w:hAnsi="Times New Roman"/>
              </w:rPr>
              <w:t>№</w:t>
            </w:r>
          </w:p>
        </w:tc>
        <w:tc>
          <w:tcPr>
            <w:tcW w:w="1715" w:type="dxa"/>
          </w:tcPr>
          <w:p w:rsidR="00F44B9F" w:rsidRPr="00D92030" w:rsidRDefault="00F44B9F" w:rsidP="006B48CC">
            <w:pPr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D92030">
              <w:rPr>
                <w:rFonts w:ascii="Times New Roman" w:hAnsi="Times New Roman"/>
              </w:rPr>
              <w:t>Наименование (при наличии) и номер структурной единицы решения Думы района, в которую вносятся изменения</w:t>
            </w:r>
          </w:p>
        </w:tc>
        <w:tc>
          <w:tcPr>
            <w:tcW w:w="5150" w:type="dxa"/>
          </w:tcPr>
          <w:p w:rsidR="00F44B9F" w:rsidRPr="00D92030" w:rsidRDefault="00F44B9F" w:rsidP="006B48CC">
            <w:pPr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D92030">
              <w:rPr>
                <w:rFonts w:ascii="Times New Roman" w:hAnsi="Times New Roman"/>
              </w:rPr>
              <w:t>Редакция текста статьи, части, пункта, абзаца решения Думы района, в которую вносятся изменения</w:t>
            </w:r>
          </w:p>
        </w:tc>
        <w:tc>
          <w:tcPr>
            <w:tcW w:w="4678" w:type="dxa"/>
          </w:tcPr>
          <w:p w:rsidR="00F44B9F" w:rsidRPr="00D92030" w:rsidRDefault="00F44B9F" w:rsidP="006B48CC">
            <w:pPr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D92030">
              <w:rPr>
                <w:rFonts w:ascii="Times New Roman" w:hAnsi="Times New Roman"/>
              </w:rPr>
              <w:t>Редакция текста статьи, части, пункта, абзаца решения Думы района с внесенными изменениями</w:t>
            </w:r>
          </w:p>
        </w:tc>
        <w:tc>
          <w:tcPr>
            <w:tcW w:w="3544" w:type="dxa"/>
          </w:tcPr>
          <w:p w:rsidR="00F44B9F" w:rsidRPr="00D92030" w:rsidRDefault="00F44B9F" w:rsidP="006B48CC">
            <w:pPr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D92030">
              <w:rPr>
                <w:rFonts w:ascii="Times New Roman" w:hAnsi="Times New Roman"/>
              </w:rPr>
              <w:t xml:space="preserve">Основания внесения изменений </w:t>
            </w:r>
          </w:p>
        </w:tc>
      </w:tr>
      <w:tr w:rsidR="00F44B9F" w:rsidRPr="00D92030" w:rsidTr="00042F0A">
        <w:tc>
          <w:tcPr>
            <w:tcW w:w="756" w:type="dxa"/>
          </w:tcPr>
          <w:p w:rsidR="00F44B9F" w:rsidRPr="00042F0A" w:rsidRDefault="00F44B9F" w:rsidP="006B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F44B9F" w:rsidRPr="00042F0A" w:rsidRDefault="00F94186" w:rsidP="006B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F44B9F" w:rsidRPr="00042F0A">
              <w:rPr>
                <w:rFonts w:ascii="Times New Roman" w:hAnsi="Times New Roman"/>
                <w:sz w:val="24"/>
                <w:szCs w:val="24"/>
              </w:rPr>
              <w:t>к решению:</w:t>
            </w:r>
          </w:p>
        </w:tc>
        <w:tc>
          <w:tcPr>
            <w:tcW w:w="5150" w:type="dxa"/>
          </w:tcPr>
          <w:p w:rsidR="00F44B9F" w:rsidRPr="00042F0A" w:rsidRDefault="00F44B9F" w:rsidP="006B48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F44B9F" w:rsidRPr="00042F0A" w:rsidRDefault="00F44B9F" w:rsidP="006B48CC">
            <w:pPr>
              <w:spacing w:after="0" w:line="240" w:lineRule="auto"/>
              <w:ind w:left="600" w:hanging="6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44B9F" w:rsidRPr="00042F0A" w:rsidRDefault="00F44B9F" w:rsidP="006B48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4B9F" w:rsidRPr="00D92030" w:rsidTr="00042F0A">
        <w:tc>
          <w:tcPr>
            <w:tcW w:w="756" w:type="dxa"/>
          </w:tcPr>
          <w:p w:rsidR="00F44B9F" w:rsidRPr="00BC341A" w:rsidRDefault="00042F0A" w:rsidP="006B48CC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BC341A">
              <w:rPr>
                <w:rFonts w:ascii="Times New Roman" w:hAnsi="Times New Roman"/>
                <w:sz w:val="23"/>
                <w:szCs w:val="23"/>
              </w:rPr>
              <w:t>1.</w:t>
            </w:r>
          </w:p>
        </w:tc>
        <w:tc>
          <w:tcPr>
            <w:tcW w:w="1715" w:type="dxa"/>
          </w:tcPr>
          <w:p w:rsidR="00F44B9F" w:rsidRPr="00BC341A" w:rsidRDefault="00F025C8" w:rsidP="005319FE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Абзац третий п</w:t>
            </w:r>
            <w:r w:rsidR="00F94186">
              <w:rPr>
                <w:rFonts w:ascii="Times New Roman" w:hAnsi="Times New Roman"/>
                <w:sz w:val="23"/>
                <w:szCs w:val="23"/>
              </w:rPr>
              <w:t>ункт</w:t>
            </w:r>
            <w:r>
              <w:rPr>
                <w:rFonts w:ascii="Times New Roman" w:hAnsi="Times New Roman"/>
                <w:sz w:val="23"/>
                <w:szCs w:val="23"/>
              </w:rPr>
              <w:t>а</w:t>
            </w:r>
            <w:r w:rsidR="00F94186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/>
                <w:sz w:val="23"/>
                <w:szCs w:val="23"/>
              </w:rPr>
              <w:t>6</w:t>
            </w:r>
            <w:r w:rsidR="00F94186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5319FE">
              <w:rPr>
                <w:rFonts w:ascii="Times New Roman" w:hAnsi="Times New Roman"/>
                <w:sz w:val="23"/>
                <w:szCs w:val="23"/>
              </w:rPr>
              <w:t>изложить в следующей редакции</w:t>
            </w:r>
          </w:p>
        </w:tc>
        <w:tc>
          <w:tcPr>
            <w:tcW w:w="5150" w:type="dxa"/>
          </w:tcPr>
          <w:p w:rsidR="00F44B9F" w:rsidRPr="00BC341A" w:rsidRDefault="00F025C8" w:rsidP="002F6B8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F025C8">
              <w:rPr>
                <w:rFonts w:ascii="Times New Roman" w:hAnsi="Times New Roman"/>
                <w:sz w:val="23"/>
                <w:szCs w:val="23"/>
              </w:rPr>
              <w:t>В случае отсутствия проездных документов фактический срок пребывания лица, замещающего муниципальную должность, в служебной командировке лицо, замещающее муниципальную должность, подтверждает документами по найму жилого помещения в месте командирования. При проживании в гостинице указанный срок пребывания подтверждается квитанцией (талоном), либо иным документом, подтверждающим заключение договора на оказание гостиничных услуг по месту командирования.</w:t>
            </w:r>
          </w:p>
        </w:tc>
        <w:tc>
          <w:tcPr>
            <w:tcW w:w="4678" w:type="dxa"/>
          </w:tcPr>
          <w:p w:rsidR="00BC341A" w:rsidRPr="00BF054D" w:rsidRDefault="00F025C8" w:rsidP="002F6B8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5C8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отсутствия проездных документов фактический срок пребывания лица, замещающего муниципальную должность, в служебной командировке лицо, замещающее муниципальную должность, подтверждает документами по найму жилого помещения в месте командирования. </w:t>
            </w:r>
            <w:proofErr w:type="gramStart"/>
            <w:r w:rsidRPr="00F025C8">
              <w:rPr>
                <w:rFonts w:ascii="Times New Roman" w:hAnsi="Times New Roman" w:cs="Times New Roman"/>
                <w:sz w:val="24"/>
                <w:szCs w:val="24"/>
              </w:rPr>
              <w:t>При проживании в гостинице указанный срок пребывания подтверждается договором, кассовым чеком или документом, оформленным на бланке строгой отчетности, подтверждающим предоставление гостиничных услуг по месту командирования и содержащим сведения, предусмотренные Правилами предоставления гостиничных услуг в Российской Федерации, утвержденными постановлением Правительства Российской Федерации от 18 ноября 2020 года № 1853 «Об утверждении Правил предоставления гостиничных услуг в Российской Федерации».</w:t>
            </w:r>
            <w:proofErr w:type="gramEnd"/>
          </w:p>
        </w:tc>
        <w:tc>
          <w:tcPr>
            <w:tcW w:w="3544" w:type="dxa"/>
          </w:tcPr>
          <w:p w:rsidR="00F44B9F" w:rsidRPr="00BC341A" w:rsidRDefault="005319FE" w:rsidP="00F025C8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Постановление </w:t>
            </w:r>
            <w:r w:rsidR="00F025C8" w:rsidRPr="00F025C8">
              <w:rPr>
                <w:rFonts w:ascii="Times New Roman" w:hAnsi="Times New Roman"/>
                <w:sz w:val="23"/>
                <w:szCs w:val="23"/>
              </w:rPr>
              <w:t>Правительства Российской Федерации от 01 марта 2023 года № 329 «О внесении изменения в пункт 7 Положения об особенностях направления работников в служебные командировки»</w:t>
            </w:r>
          </w:p>
        </w:tc>
      </w:tr>
    </w:tbl>
    <w:p w:rsidR="00464660" w:rsidRDefault="00464660" w:rsidP="00115CC2">
      <w:pPr>
        <w:spacing w:after="0" w:line="240" w:lineRule="auto"/>
        <w:ind w:right="-5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64660" w:rsidSect="00F025C8">
      <w:pgSz w:w="16838" w:h="11906" w:orient="landscape"/>
      <w:pgMar w:top="426" w:right="1418" w:bottom="707" w:left="709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6B2" w:rsidRDefault="000106B2">
      <w:pPr>
        <w:spacing w:after="0" w:line="240" w:lineRule="auto"/>
      </w:pPr>
      <w:r>
        <w:separator/>
      </w:r>
    </w:p>
  </w:endnote>
  <w:endnote w:type="continuationSeparator" w:id="0">
    <w:p w:rsidR="000106B2" w:rsidRDefault="00010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6B2" w:rsidRDefault="000106B2">
      <w:pPr>
        <w:spacing w:after="0" w:line="240" w:lineRule="auto"/>
      </w:pPr>
      <w:r>
        <w:separator/>
      </w:r>
    </w:p>
  </w:footnote>
  <w:footnote w:type="continuationSeparator" w:id="0">
    <w:p w:rsidR="000106B2" w:rsidRDefault="000106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50D7E"/>
    <w:multiLevelType w:val="hybridMultilevel"/>
    <w:tmpl w:val="A1CA73B6"/>
    <w:lvl w:ilvl="0" w:tplc="BC189F4C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C943A51"/>
    <w:multiLevelType w:val="hybridMultilevel"/>
    <w:tmpl w:val="F48C671A"/>
    <w:lvl w:ilvl="0" w:tplc="C75CB81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2FD4C99"/>
    <w:multiLevelType w:val="multilevel"/>
    <w:tmpl w:val="9C04DECA"/>
    <w:lvl w:ilvl="0">
      <w:start w:val="1"/>
      <w:numFmt w:val="decimal"/>
      <w:lvlText w:val="%1."/>
      <w:lvlJc w:val="left"/>
      <w:pPr>
        <w:ind w:left="36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7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0DFE"/>
    <w:rsid w:val="000106B2"/>
    <w:rsid w:val="00042F0A"/>
    <w:rsid w:val="00115CC2"/>
    <w:rsid w:val="00125E50"/>
    <w:rsid w:val="0016720B"/>
    <w:rsid w:val="001D1F77"/>
    <w:rsid w:val="001F2A75"/>
    <w:rsid w:val="00211A4A"/>
    <w:rsid w:val="00227700"/>
    <w:rsid w:val="00231919"/>
    <w:rsid w:val="00254B38"/>
    <w:rsid w:val="00263069"/>
    <w:rsid w:val="002639D5"/>
    <w:rsid w:val="002C3123"/>
    <w:rsid w:val="002F6B88"/>
    <w:rsid w:val="004170C9"/>
    <w:rsid w:val="00426CB1"/>
    <w:rsid w:val="00457984"/>
    <w:rsid w:val="00464660"/>
    <w:rsid w:val="004E48F8"/>
    <w:rsid w:val="005275FA"/>
    <w:rsid w:val="005319FE"/>
    <w:rsid w:val="0058332B"/>
    <w:rsid w:val="005A3BF6"/>
    <w:rsid w:val="005E4290"/>
    <w:rsid w:val="00600EE9"/>
    <w:rsid w:val="00610DFE"/>
    <w:rsid w:val="00624832"/>
    <w:rsid w:val="006816C7"/>
    <w:rsid w:val="006C3EEF"/>
    <w:rsid w:val="006C76EB"/>
    <w:rsid w:val="00785F52"/>
    <w:rsid w:val="00794623"/>
    <w:rsid w:val="007F1588"/>
    <w:rsid w:val="00891D15"/>
    <w:rsid w:val="00894A66"/>
    <w:rsid w:val="008A02B0"/>
    <w:rsid w:val="008C0F14"/>
    <w:rsid w:val="008D224B"/>
    <w:rsid w:val="008E2EC8"/>
    <w:rsid w:val="008E4B5D"/>
    <w:rsid w:val="00912B58"/>
    <w:rsid w:val="00952E4D"/>
    <w:rsid w:val="00973430"/>
    <w:rsid w:val="009743A1"/>
    <w:rsid w:val="009944CC"/>
    <w:rsid w:val="009A3759"/>
    <w:rsid w:val="00A46986"/>
    <w:rsid w:val="00A52275"/>
    <w:rsid w:val="00A57656"/>
    <w:rsid w:val="00A7037F"/>
    <w:rsid w:val="00A73F5F"/>
    <w:rsid w:val="00A90FD1"/>
    <w:rsid w:val="00AB1455"/>
    <w:rsid w:val="00AF4743"/>
    <w:rsid w:val="00B1463A"/>
    <w:rsid w:val="00B4371F"/>
    <w:rsid w:val="00B979A4"/>
    <w:rsid w:val="00BC341A"/>
    <w:rsid w:val="00BF054D"/>
    <w:rsid w:val="00C51466"/>
    <w:rsid w:val="00C87398"/>
    <w:rsid w:val="00CD3836"/>
    <w:rsid w:val="00D04366"/>
    <w:rsid w:val="00D15B15"/>
    <w:rsid w:val="00D16DC6"/>
    <w:rsid w:val="00D47D87"/>
    <w:rsid w:val="00D95D80"/>
    <w:rsid w:val="00E17A2A"/>
    <w:rsid w:val="00E418AC"/>
    <w:rsid w:val="00E6412F"/>
    <w:rsid w:val="00EA3D57"/>
    <w:rsid w:val="00EC0517"/>
    <w:rsid w:val="00EC3438"/>
    <w:rsid w:val="00ED145A"/>
    <w:rsid w:val="00EE369E"/>
    <w:rsid w:val="00F00EAE"/>
    <w:rsid w:val="00F025C8"/>
    <w:rsid w:val="00F05597"/>
    <w:rsid w:val="00F44B9F"/>
    <w:rsid w:val="00F94186"/>
    <w:rsid w:val="00FC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71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0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10D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610D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Strong"/>
    <w:basedOn w:val="a0"/>
    <w:uiPriority w:val="22"/>
    <w:qFormat/>
    <w:rsid w:val="00610DFE"/>
    <w:rPr>
      <w:b/>
      <w:bCs/>
    </w:rPr>
  </w:style>
  <w:style w:type="paragraph" w:customStyle="1" w:styleId="ConsPlusNonformat">
    <w:name w:val="ConsPlusNonformat"/>
    <w:rsid w:val="00610D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10DFE"/>
    <w:pPr>
      <w:tabs>
        <w:tab w:val="center" w:pos="4677"/>
        <w:tab w:val="right" w:pos="9355"/>
      </w:tabs>
    </w:pPr>
    <w:rPr>
      <w:rFonts w:asciiTheme="minorHAnsi" w:eastAsiaTheme="minorEastAsia" w:hAnsiTheme="minorHAnsi"/>
    </w:rPr>
  </w:style>
  <w:style w:type="character" w:customStyle="1" w:styleId="a6">
    <w:name w:val="Верхний колонтитул Знак"/>
    <w:basedOn w:val="a0"/>
    <w:link w:val="a5"/>
    <w:uiPriority w:val="99"/>
    <w:rsid w:val="00610DFE"/>
    <w:rPr>
      <w:rFonts w:eastAsiaTheme="minorEastAsia" w:cs="Times New Roman"/>
      <w:lang w:eastAsia="ru-RU"/>
    </w:rPr>
  </w:style>
  <w:style w:type="paragraph" w:styleId="a7">
    <w:name w:val="List Paragraph"/>
    <w:basedOn w:val="a"/>
    <w:uiPriority w:val="34"/>
    <w:qFormat/>
    <w:rsid w:val="00A57656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912B58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31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191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8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5664CD-6ACE-4D81-AD84-2015AE0D2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Колмачевская Марина Васильевн</dc:creator>
  <cp:keywords/>
  <dc:description/>
  <cp:lastModifiedBy>Колмачевская Марина Васильевн</cp:lastModifiedBy>
  <cp:revision>31</cp:revision>
  <cp:lastPrinted>2023-04-12T06:16:00Z</cp:lastPrinted>
  <dcterms:created xsi:type="dcterms:W3CDTF">2017-07-31T03:58:00Z</dcterms:created>
  <dcterms:modified xsi:type="dcterms:W3CDTF">2023-04-12T06:16:00Z</dcterms:modified>
</cp:coreProperties>
</file>